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7D5664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7D5664">
        <w:rPr>
          <w:rFonts w:ascii="Times New Roman" w:hAnsi="Times New Roman" w:cs="Times New Roman"/>
          <w:sz w:val="24"/>
          <w:szCs w:val="24"/>
        </w:rPr>
        <w:t>ротокол публичных слушаний</w:t>
      </w:r>
      <w:r w:rsidR="008B72B2">
        <w:rPr>
          <w:rFonts w:ascii="Times New Roman" w:hAnsi="Times New Roman" w:cs="Times New Roman"/>
          <w:sz w:val="24"/>
          <w:szCs w:val="24"/>
        </w:rPr>
        <w:t xml:space="preserve"> от ______ № ____</w:t>
      </w:r>
      <w:r w:rsidR="00E510D9" w:rsidRPr="006046F8">
        <w:rPr>
          <w:rFonts w:ascii="Times New Roman" w:hAnsi="Times New Roman" w:cs="Times New Roman"/>
          <w:sz w:val="24"/>
          <w:szCs w:val="24"/>
        </w:rPr>
        <w:t>,</w:t>
      </w:r>
      <w:r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7D566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  <w:r w:rsidR="008B72B2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2A6A08" w:rsidRPr="007D5664">
        <w:rPr>
          <w:rFonts w:ascii="Times New Roman" w:hAnsi="Times New Roman" w:cs="Times New Roman"/>
          <w:sz w:val="24"/>
          <w:szCs w:val="24"/>
        </w:rPr>
        <w:t>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Default="006046F8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3F25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6046F8">
        <w:rPr>
          <w:rFonts w:ascii="Times New Roman" w:hAnsi="Times New Roman" w:cs="Times New Roman"/>
          <w:sz w:val="24"/>
          <w:szCs w:val="24"/>
        </w:rPr>
        <w:t>Внести в</w:t>
      </w:r>
      <w:r w:rsidR="005B5C72">
        <w:rPr>
          <w:rFonts w:ascii="Times New Roman" w:hAnsi="Times New Roman" w:cs="Times New Roman"/>
          <w:sz w:val="24"/>
          <w:szCs w:val="24"/>
        </w:rPr>
        <w:t xml:space="preserve"> статью 33</w:t>
      </w:r>
      <w:r w:rsidR="00CC44B6" w:rsidRPr="006046F8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города Переславля-Залесского, утвержденны</w:t>
      </w:r>
      <w:r w:rsidR="005B5C72">
        <w:rPr>
          <w:rFonts w:ascii="Times New Roman" w:hAnsi="Times New Roman" w:cs="Times New Roman"/>
          <w:sz w:val="24"/>
          <w:szCs w:val="24"/>
        </w:rPr>
        <w:t>х</w:t>
      </w:r>
      <w:r w:rsidR="00CC44B6" w:rsidRPr="006046F8">
        <w:rPr>
          <w:rFonts w:ascii="Times New Roman" w:hAnsi="Times New Roman" w:cs="Times New Roman"/>
          <w:sz w:val="24"/>
          <w:szCs w:val="24"/>
        </w:rPr>
        <w:t xml:space="preserve"> </w:t>
      </w:r>
      <w:r w:rsidR="00E67BBF" w:rsidRPr="006046F8">
        <w:rPr>
          <w:rFonts w:ascii="Times New Roman" w:hAnsi="Times New Roman" w:cs="Times New Roman"/>
          <w:sz w:val="24"/>
          <w:szCs w:val="24"/>
        </w:rPr>
        <w:t>р</w:t>
      </w:r>
      <w:r w:rsidR="00CC44B6" w:rsidRPr="006046F8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E67BBF" w:rsidRPr="006046F8">
        <w:rPr>
          <w:rFonts w:ascii="Times New Roman" w:hAnsi="Times New Roman" w:cs="Times New Roman"/>
          <w:sz w:val="24"/>
          <w:szCs w:val="24"/>
        </w:rPr>
        <w:t>енениями</w:t>
      </w:r>
      <w:r w:rsidR="00616F10" w:rsidRPr="006046F8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6046F8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463270" w:rsidRPr="006046F8">
        <w:rPr>
          <w:rFonts w:ascii="Times New Roman" w:hAnsi="Times New Roman" w:cs="Times New Roman"/>
          <w:sz w:val="24"/>
          <w:szCs w:val="24"/>
        </w:rPr>
        <w:t xml:space="preserve"> от 29.06.2017 № 50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26.10.2017 № 94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762828" w:rsidRPr="006046F8">
        <w:rPr>
          <w:rFonts w:ascii="Times New Roman" w:hAnsi="Times New Roman" w:cs="Times New Roman"/>
          <w:sz w:val="24"/>
          <w:szCs w:val="24"/>
        </w:rPr>
        <w:t xml:space="preserve"> от 23.11.2017 № 109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C907D1" w:rsidRPr="006046F8">
        <w:rPr>
          <w:rFonts w:ascii="Times New Roman" w:hAnsi="Times New Roman" w:cs="Times New Roman"/>
          <w:sz w:val="24"/>
          <w:szCs w:val="24"/>
        </w:rPr>
        <w:t xml:space="preserve"> от 26.04.2018 № 45</w:t>
      </w:r>
      <w:r w:rsidR="00E67BBF" w:rsidRPr="006046F8">
        <w:rPr>
          <w:rFonts w:ascii="Times New Roman" w:hAnsi="Times New Roman" w:cs="Times New Roman"/>
          <w:sz w:val="24"/>
          <w:szCs w:val="24"/>
        </w:rPr>
        <w:t>;</w:t>
      </w:r>
      <w:r w:rsidR="008C7517" w:rsidRPr="006046F8">
        <w:rPr>
          <w:rFonts w:ascii="Times New Roman" w:hAnsi="Times New Roman" w:cs="Times New Roman"/>
          <w:sz w:val="24"/>
          <w:szCs w:val="24"/>
        </w:rPr>
        <w:t xml:space="preserve"> 27.06.2018 № 66</w:t>
      </w:r>
      <w:r w:rsidR="00497155" w:rsidRPr="006046F8">
        <w:rPr>
          <w:rFonts w:ascii="Times New Roman" w:hAnsi="Times New Roman" w:cs="Times New Roman"/>
          <w:sz w:val="24"/>
          <w:szCs w:val="24"/>
        </w:rPr>
        <w:t>, от 28.03.2019 № 22</w:t>
      </w:r>
      <w:r w:rsidR="00E04A46">
        <w:rPr>
          <w:rFonts w:ascii="Times New Roman" w:hAnsi="Times New Roman" w:cs="Times New Roman"/>
          <w:sz w:val="24"/>
          <w:szCs w:val="24"/>
        </w:rPr>
        <w:t>, от 27.06.2019 №</w:t>
      </w:r>
      <w:r w:rsidR="00413F25">
        <w:rPr>
          <w:rFonts w:ascii="Times New Roman" w:hAnsi="Times New Roman" w:cs="Times New Roman"/>
          <w:sz w:val="24"/>
          <w:szCs w:val="24"/>
        </w:rPr>
        <w:t xml:space="preserve"> </w:t>
      </w:r>
      <w:r w:rsidR="00E04A46">
        <w:rPr>
          <w:rFonts w:ascii="Times New Roman" w:hAnsi="Times New Roman" w:cs="Times New Roman"/>
          <w:sz w:val="24"/>
          <w:szCs w:val="24"/>
        </w:rPr>
        <w:t>6</w:t>
      </w:r>
      <w:r w:rsidR="00E04A46" w:rsidRPr="00E04A46">
        <w:rPr>
          <w:rFonts w:ascii="Times New Roman" w:hAnsi="Times New Roman" w:cs="Times New Roman"/>
          <w:sz w:val="24"/>
          <w:szCs w:val="24"/>
        </w:rPr>
        <w:t>9</w:t>
      </w:r>
      <w:r w:rsidR="008B72B2">
        <w:rPr>
          <w:rFonts w:ascii="Times New Roman" w:hAnsi="Times New Roman" w:cs="Times New Roman"/>
          <w:sz w:val="24"/>
          <w:szCs w:val="24"/>
        </w:rPr>
        <w:t xml:space="preserve">, от </w:t>
      </w:r>
      <w:r w:rsidR="00733467">
        <w:rPr>
          <w:rFonts w:ascii="Times New Roman" w:hAnsi="Times New Roman" w:cs="Times New Roman"/>
          <w:sz w:val="24"/>
          <w:szCs w:val="24"/>
        </w:rPr>
        <w:t>31</w:t>
      </w:r>
      <w:r w:rsidR="008B72B2">
        <w:rPr>
          <w:rFonts w:ascii="Times New Roman" w:hAnsi="Times New Roman" w:cs="Times New Roman"/>
          <w:sz w:val="24"/>
          <w:szCs w:val="24"/>
        </w:rPr>
        <w:t>.10.2019 № __</w:t>
      </w:r>
      <w:r w:rsidR="00CC44B6" w:rsidRPr="00E04A46">
        <w:rPr>
          <w:rFonts w:ascii="Times New Roman" w:hAnsi="Times New Roman" w:cs="Times New Roman"/>
          <w:sz w:val="24"/>
          <w:szCs w:val="24"/>
        </w:rPr>
        <w:t>)</w:t>
      </w:r>
      <w:r w:rsidR="005B5C72">
        <w:rPr>
          <w:rFonts w:ascii="Times New Roman" w:hAnsi="Times New Roman" w:cs="Times New Roman"/>
          <w:sz w:val="24"/>
          <w:szCs w:val="24"/>
        </w:rPr>
        <w:t xml:space="preserve"> </w:t>
      </w:r>
      <w:r w:rsidR="00CF29B6" w:rsidRPr="006046F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A3368" w:rsidRPr="006046F8">
        <w:rPr>
          <w:rFonts w:ascii="Times New Roman" w:hAnsi="Times New Roman" w:cs="Times New Roman"/>
          <w:sz w:val="24"/>
          <w:szCs w:val="24"/>
        </w:rPr>
        <w:t>изменения</w:t>
      </w:r>
      <w:r w:rsidR="00CF29B6" w:rsidRPr="006046F8">
        <w:rPr>
          <w:rFonts w:ascii="Times New Roman" w:hAnsi="Times New Roman" w:cs="Times New Roman"/>
          <w:sz w:val="24"/>
          <w:szCs w:val="24"/>
        </w:rPr>
        <w:t>:</w:t>
      </w:r>
    </w:p>
    <w:p w:rsidR="00733467" w:rsidRDefault="00733467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статье 19:</w:t>
      </w:r>
    </w:p>
    <w:p w:rsidR="00733467" w:rsidRDefault="00733467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A6F20">
        <w:rPr>
          <w:rFonts w:ascii="Times New Roman" w:hAnsi="Times New Roman" w:cs="Times New Roman"/>
          <w:sz w:val="24"/>
          <w:szCs w:val="24"/>
        </w:rPr>
        <w:t xml:space="preserve">в пункте 1 слова </w:t>
      </w:r>
      <w:r w:rsidR="006A6F20" w:rsidRPr="006A6F20">
        <w:rPr>
          <w:rFonts w:ascii="Times New Roman" w:hAnsi="Times New Roman" w:cs="Times New Roman"/>
          <w:sz w:val="24"/>
          <w:szCs w:val="24"/>
        </w:rPr>
        <w:t>«, за исключением утверждения документации по планировке территории, предусматривающей размещение объектов федерального значения, объектов регионального значения, объектов местного значения Переславского муниципального района, с учётом особенностей, указанных частями 7, 8 настоящей статьи»</w:t>
      </w:r>
      <w:r w:rsidR="006A6F20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6A6F20" w:rsidRDefault="006A6F20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7 исключить;</w:t>
      </w:r>
    </w:p>
    <w:p w:rsidR="006A6F20" w:rsidRDefault="006A6F20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пункт 8 исключить;</w:t>
      </w:r>
    </w:p>
    <w:p w:rsidR="007B1024" w:rsidRDefault="006A6F20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B1024">
        <w:rPr>
          <w:rFonts w:ascii="Times New Roman" w:hAnsi="Times New Roman" w:cs="Times New Roman"/>
          <w:sz w:val="24"/>
          <w:szCs w:val="24"/>
        </w:rPr>
        <w:t>в статье 29:</w:t>
      </w:r>
    </w:p>
    <w:p w:rsidR="007B1024" w:rsidRDefault="007B1024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подпункт 4 пункта 3 исключить;</w:t>
      </w:r>
    </w:p>
    <w:p w:rsidR="007B1024" w:rsidRDefault="007B1024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4 исключить;</w:t>
      </w:r>
    </w:p>
    <w:p w:rsidR="006A6F20" w:rsidRPr="006A6F20" w:rsidRDefault="007B1024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33:</w:t>
      </w:r>
      <w:r w:rsidR="006A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C72" w:rsidRDefault="006046F8" w:rsidP="008B7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72B2">
        <w:rPr>
          <w:rFonts w:ascii="Times New Roman" w:hAnsi="Times New Roman" w:cs="Times New Roman"/>
          <w:sz w:val="24"/>
          <w:szCs w:val="24"/>
        </w:rPr>
        <w:t xml:space="preserve">в </w:t>
      </w:r>
      <w:r w:rsidR="005B5C72">
        <w:rPr>
          <w:rFonts w:ascii="Times New Roman" w:hAnsi="Times New Roman" w:cs="Times New Roman"/>
          <w:sz w:val="24"/>
          <w:szCs w:val="24"/>
        </w:rPr>
        <w:t>территориальной зон</w:t>
      </w:r>
      <w:r w:rsidR="008C1CF6">
        <w:rPr>
          <w:rFonts w:ascii="Times New Roman" w:hAnsi="Times New Roman" w:cs="Times New Roman"/>
          <w:sz w:val="24"/>
          <w:szCs w:val="24"/>
        </w:rPr>
        <w:t>е</w:t>
      </w:r>
      <w:r w:rsidR="005B5C72">
        <w:rPr>
          <w:rFonts w:ascii="Times New Roman" w:hAnsi="Times New Roman" w:cs="Times New Roman"/>
          <w:sz w:val="24"/>
          <w:szCs w:val="24"/>
        </w:rPr>
        <w:t xml:space="preserve"> «Ж-1. Зона индивидуальной жилой застройки»»</w:t>
      </w:r>
      <w:r w:rsidR="008C1CF6">
        <w:rPr>
          <w:rFonts w:ascii="Times New Roman" w:hAnsi="Times New Roman" w:cs="Times New Roman"/>
          <w:sz w:val="24"/>
          <w:szCs w:val="24"/>
        </w:rPr>
        <w:t>:</w:t>
      </w:r>
    </w:p>
    <w:p w:rsidR="008B72B2" w:rsidRDefault="00DA3039" w:rsidP="008B72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1CF6">
        <w:rPr>
          <w:rFonts w:ascii="Times New Roman" w:hAnsi="Times New Roman" w:cs="Times New Roman"/>
          <w:sz w:val="24"/>
          <w:szCs w:val="24"/>
        </w:rPr>
        <w:t xml:space="preserve">основных видах разрешенного использования </w:t>
      </w:r>
      <w:r w:rsidR="008B72B2"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8B72B2" w:rsidRPr="008B72B2">
        <w:rPr>
          <w:rFonts w:ascii="Times New Roman" w:hAnsi="Times New Roman" w:cs="Times New Roman"/>
          <w:sz w:val="24"/>
          <w:szCs w:val="24"/>
        </w:rPr>
        <w:t>«Дошкольное, начальное и среднее общее образование 3.5.1»</w:t>
      </w:r>
      <w:r w:rsidR="008B72B2">
        <w:rPr>
          <w:rFonts w:ascii="Times New Roman" w:hAnsi="Times New Roman" w:cs="Times New Roman"/>
          <w:sz w:val="24"/>
          <w:szCs w:val="24"/>
        </w:rPr>
        <w:t xml:space="preserve"> </w:t>
      </w:r>
      <w:r w:rsidR="00DC55EC">
        <w:rPr>
          <w:rFonts w:ascii="Times New Roman" w:hAnsi="Times New Roman" w:cs="Times New Roman"/>
          <w:sz w:val="24"/>
          <w:szCs w:val="24"/>
        </w:rPr>
        <w:t xml:space="preserve">в </w:t>
      </w:r>
      <w:r w:rsidR="008B72B2">
        <w:rPr>
          <w:rFonts w:ascii="Times New Roman" w:hAnsi="Times New Roman" w:cs="Times New Roman"/>
          <w:sz w:val="24"/>
          <w:szCs w:val="24"/>
        </w:rPr>
        <w:t xml:space="preserve">графе </w:t>
      </w:r>
      <w:r w:rsidR="008B72B2" w:rsidRPr="00E24398">
        <w:rPr>
          <w:rFonts w:ascii="Times New Roman" w:hAnsi="Times New Roman" w:cs="Times New Roman"/>
          <w:sz w:val="24"/>
          <w:szCs w:val="24"/>
        </w:rPr>
        <w:t>«</w:t>
      </w:r>
      <w:r w:rsidR="008B72B2">
        <w:rPr>
          <w:rFonts w:ascii="Times New Roman" w:hAnsi="Times New Roman" w:cs="Times New Roman"/>
          <w:sz w:val="24"/>
          <w:szCs w:val="24"/>
        </w:rPr>
        <w:t>Предельные размеры земельных участков</w:t>
      </w:r>
      <w:r w:rsidR="00E2522F">
        <w:rPr>
          <w:rFonts w:ascii="Times New Roman" w:hAnsi="Times New Roman" w:cs="Times New Roman"/>
          <w:sz w:val="24"/>
          <w:szCs w:val="24"/>
        </w:rPr>
        <w:t xml:space="preserve"> мин. </w:t>
      </w:r>
      <w:r w:rsidR="00E2522F" w:rsidRPr="00E2522F">
        <w:rPr>
          <w:rFonts w:ascii="Times New Roman" w:hAnsi="Times New Roman" w:cs="Times New Roman"/>
          <w:sz w:val="24"/>
          <w:szCs w:val="24"/>
        </w:rPr>
        <w:t>(м</w:t>
      </w:r>
      <w:proofErr w:type="gramStart"/>
      <w:r w:rsidR="00E2522F" w:rsidRPr="00E2522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2522F" w:rsidRPr="00E2522F">
        <w:rPr>
          <w:rFonts w:ascii="Times New Roman" w:hAnsi="Times New Roman" w:cs="Times New Roman"/>
          <w:sz w:val="24"/>
          <w:szCs w:val="24"/>
        </w:rPr>
        <w:t>)</w:t>
      </w:r>
      <w:r w:rsidR="008B72B2" w:rsidRPr="00E2522F">
        <w:rPr>
          <w:rFonts w:ascii="Times New Roman" w:hAnsi="Times New Roman" w:cs="Times New Roman"/>
          <w:sz w:val="24"/>
          <w:szCs w:val="24"/>
        </w:rPr>
        <w:t>»</w:t>
      </w:r>
      <w:r w:rsidR="008B72B2">
        <w:rPr>
          <w:rFonts w:ascii="Times New Roman" w:hAnsi="Times New Roman" w:cs="Times New Roman"/>
          <w:sz w:val="24"/>
          <w:szCs w:val="24"/>
        </w:rPr>
        <w:t xml:space="preserve"> </w:t>
      </w:r>
      <w:r w:rsidR="008C1CF6">
        <w:rPr>
          <w:rFonts w:ascii="Times New Roman" w:hAnsi="Times New Roman" w:cs="Times New Roman"/>
          <w:sz w:val="24"/>
          <w:szCs w:val="24"/>
        </w:rPr>
        <w:t>цифр</w:t>
      </w:r>
      <w:r w:rsidR="00BA58FD">
        <w:rPr>
          <w:rFonts w:ascii="Times New Roman" w:hAnsi="Times New Roman" w:cs="Times New Roman"/>
          <w:sz w:val="24"/>
          <w:szCs w:val="24"/>
        </w:rPr>
        <w:t>у</w:t>
      </w:r>
      <w:r w:rsidR="008B72B2">
        <w:rPr>
          <w:rFonts w:ascii="Times New Roman" w:hAnsi="Times New Roman" w:cs="Times New Roman"/>
          <w:sz w:val="24"/>
          <w:szCs w:val="24"/>
        </w:rPr>
        <w:t xml:space="preserve"> «</w:t>
      </w:r>
      <w:r w:rsidR="008C1CF6">
        <w:rPr>
          <w:rFonts w:ascii="Times New Roman" w:hAnsi="Times New Roman" w:cs="Times New Roman"/>
          <w:sz w:val="24"/>
          <w:szCs w:val="24"/>
        </w:rPr>
        <w:t>30000</w:t>
      </w:r>
      <w:r w:rsidR="008B72B2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C1CF6">
        <w:rPr>
          <w:rFonts w:ascii="Times New Roman" w:hAnsi="Times New Roman" w:cs="Times New Roman"/>
          <w:sz w:val="24"/>
          <w:szCs w:val="24"/>
        </w:rPr>
        <w:t>цифр</w:t>
      </w:r>
      <w:r w:rsidR="00BA58FD">
        <w:rPr>
          <w:rFonts w:ascii="Times New Roman" w:hAnsi="Times New Roman" w:cs="Times New Roman"/>
          <w:sz w:val="24"/>
          <w:szCs w:val="24"/>
        </w:rPr>
        <w:t>ой</w:t>
      </w:r>
      <w:r w:rsidR="008B72B2">
        <w:rPr>
          <w:rFonts w:ascii="Times New Roman" w:hAnsi="Times New Roman" w:cs="Times New Roman"/>
          <w:sz w:val="24"/>
          <w:szCs w:val="24"/>
        </w:rPr>
        <w:t xml:space="preserve"> «</w:t>
      </w:r>
      <w:r w:rsidR="008C1CF6">
        <w:rPr>
          <w:rFonts w:ascii="Times New Roman" w:hAnsi="Times New Roman" w:cs="Times New Roman"/>
          <w:sz w:val="24"/>
          <w:szCs w:val="24"/>
        </w:rPr>
        <w:t>5000</w:t>
      </w:r>
      <w:r w:rsidR="008B72B2">
        <w:rPr>
          <w:rFonts w:ascii="Times New Roman" w:hAnsi="Times New Roman" w:cs="Times New Roman"/>
          <w:sz w:val="24"/>
          <w:szCs w:val="24"/>
        </w:rPr>
        <w:t>»;</w:t>
      </w:r>
    </w:p>
    <w:p w:rsidR="007B1024" w:rsidRDefault="00DA3039" w:rsidP="008C1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1CF6">
        <w:rPr>
          <w:rFonts w:ascii="Times New Roman" w:hAnsi="Times New Roman" w:cs="Times New Roman"/>
          <w:sz w:val="24"/>
          <w:szCs w:val="24"/>
        </w:rPr>
        <w:t>условных видах разрешенного использования</w:t>
      </w:r>
      <w:r w:rsidR="007B1024">
        <w:rPr>
          <w:rFonts w:ascii="Times New Roman" w:hAnsi="Times New Roman" w:cs="Times New Roman"/>
          <w:sz w:val="24"/>
          <w:szCs w:val="24"/>
        </w:rPr>
        <w:t>:</w:t>
      </w:r>
    </w:p>
    <w:p w:rsidR="00803F9B" w:rsidRDefault="008C1CF6" w:rsidP="008C1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 w:rsidR="007B1024"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 w:rsidR="00DC55EC"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BA58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A58FD">
        <w:rPr>
          <w:rFonts w:ascii="Times New Roman" w:hAnsi="Times New Roman" w:cs="Times New Roman"/>
          <w:sz w:val="24"/>
          <w:szCs w:val="24"/>
        </w:rPr>
        <w:t>.</w:t>
      </w:r>
      <w:r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BA58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«1000» заменить цифр</w:t>
      </w:r>
      <w:r w:rsidR="00BA58F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</w:t>
      </w:r>
      <w:r w:rsidR="00803F9B">
        <w:rPr>
          <w:rFonts w:ascii="Times New Roman" w:hAnsi="Times New Roman" w:cs="Times New Roman"/>
          <w:sz w:val="24"/>
          <w:szCs w:val="24"/>
        </w:rPr>
        <w:t>;</w:t>
      </w:r>
    </w:p>
    <w:p w:rsidR="008C1CF6" w:rsidRDefault="008C1CF6" w:rsidP="008C1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строке «Спорт 5.1» </w:t>
      </w:r>
      <w:r w:rsidR="00DC55EC"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BA58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A58FD">
        <w:rPr>
          <w:rFonts w:ascii="Times New Roman" w:hAnsi="Times New Roman" w:cs="Times New Roman"/>
          <w:sz w:val="24"/>
          <w:szCs w:val="24"/>
        </w:rPr>
        <w:t>.</w:t>
      </w:r>
      <w:r w:rsidR="00BA58FD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BA58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«5000» заменить цифр</w:t>
      </w:r>
      <w:r w:rsidR="00BA58F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«500»;</w:t>
      </w:r>
    </w:p>
    <w:p w:rsidR="00DA3039" w:rsidRPr="00871532" w:rsidRDefault="00C2314F" w:rsidP="00DA30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532">
        <w:rPr>
          <w:rFonts w:ascii="Times New Roman" w:hAnsi="Times New Roman" w:cs="Times New Roman"/>
          <w:sz w:val="24"/>
          <w:szCs w:val="24"/>
        </w:rPr>
        <w:t>б</w:t>
      </w:r>
      <w:r w:rsidR="00FE3FCC" w:rsidRPr="00871532">
        <w:rPr>
          <w:rFonts w:ascii="Times New Roman" w:hAnsi="Times New Roman" w:cs="Times New Roman"/>
          <w:sz w:val="24"/>
          <w:szCs w:val="24"/>
        </w:rPr>
        <w:t>) в</w:t>
      </w:r>
      <w:r w:rsidR="00DA3039" w:rsidRPr="00871532">
        <w:rPr>
          <w:rFonts w:ascii="Times New Roman" w:hAnsi="Times New Roman" w:cs="Times New Roman"/>
          <w:sz w:val="24"/>
          <w:szCs w:val="24"/>
        </w:rPr>
        <w:t xml:space="preserve"> основных видах разрешенного использования</w:t>
      </w:r>
      <w:r w:rsidR="00FE3FCC" w:rsidRPr="00871532">
        <w:rPr>
          <w:rFonts w:ascii="Times New Roman" w:hAnsi="Times New Roman" w:cs="Times New Roman"/>
          <w:sz w:val="24"/>
          <w:szCs w:val="24"/>
        </w:rPr>
        <w:t xml:space="preserve"> </w:t>
      </w:r>
      <w:r w:rsidR="008C1CF6" w:rsidRPr="00871532">
        <w:rPr>
          <w:rFonts w:ascii="Times New Roman" w:hAnsi="Times New Roman" w:cs="Times New Roman"/>
          <w:sz w:val="24"/>
          <w:szCs w:val="24"/>
        </w:rPr>
        <w:t>территориальной зон</w:t>
      </w:r>
      <w:r w:rsidR="00DA3039" w:rsidRPr="00871532">
        <w:rPr>
          <w:rFonts w:ascii="Times New Roman" w:hAnsi="Times New Roman" w:cs="Times New Roman"/>
          <w:sz w:val="24"/>
          <w:szCs w:val="24"/>
        </w:rPr>
        <w:t>ы</w:t>
      </w:r>
      <w:r w:rsidR="00FE3FCC" w:rsidRPr="00871532">
        <w:rPr>
          <w:rFonts w:ascii="Times New Roman" w:hAnsi="Times New Roman" w:cs="Times New Roman"/>
          <w:sz w:val="24"/>
          <w:szCs w:val="24"/>
        </w:rPr>
        <w:t xml:space="preserve"> </w:t>
      </w:r>
      <w:r w:rsidR="005B5C72" w:rsidRPr="00871532">
        <w:rPr>
          <w:rFonts w:ascii="Times New Roman" w:hAnsi="Times New Roman" w:cs="Times New Roman"/>
          <w:sz w:val="24"/>
          <w:szCs w:val="24"/>
        </w:rPr>
        <w:t>«Ж-2. З</w:t>
      </w:r>
      <w:r w:rsidR="008C1CF6" w:rsidRPr="00871532">
        <w:rPr>
          <w:rFonts w:ascii="Times New Roman" w:hAnsi="Times New Roman" w:cs="Times New Roman"/>
          <w:sz w:val="24"/>
          <w:szCs w:val="24"/>
        </w:rPr>
        <w:t>она смешанной жилой застройки»</w:t>
      </w:r>
      <w:r w:rsidR="00DA3039" w:rsidRPr="00871532">
        <w:rPr>
          <w:rFonts w:ascii="Times New Roman" w:hAnsi="Times New Roman" w:cs="Times New Roman"/>
          <w:sz w:val="24"/>
          <w:szCs w:val="24"/>
        </w:rPr>
        <w:t xml:space="preserve"> в строке «Дошкольное, начальное и среднее общее образование 3.5.1» </w:t>
      </w:r>
      <w:r w:rsidR="00DC55EC" w:rsidRPr="00871532">
        <w:rPr>
          <w:rFonts w:ascii="Times New Roman" w:hAnsi="Times New Roman" w:cs="Times New Roman"/>
          <w:sz w:val="24"/>
          <w:szCs w:val="24"/>
        </w:rPr>
        <w:t xml:space="preserve">в </w:t>
      </w:r>
      <w:r w:rsidR="00DA3039" w:rsidRPr="00871532">
        <w:rPr>
          <w:rFonts w:ascii="Times New Roman" w:hAnsi="Times New Roman" w:cs="Times New Roman"/>
          <w:sz w:val="24"/>
          <w:szCs w:val="24"/>
        </w:rPr>
        <w:t>графе «Предельные размеры земельных участков мин. (</w:t>
      </w:r>
      <w:r w:rsidR="00B9061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9061C">
        <w:rPr>
          <w:rFonts w:ascii="Times New Roman" w:hAnsi="Times New Roman" w:cs="Times New Roman"/>
          <w:sz w:val="24"/>
          <w:szCs w:val="24"/>
        </w:rPr>
        <w:t>.</w:t>
      </w:r>
      <w:r w:rsidR="00B9061C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A3039" w:rsidRPr="00871532">
        <w:rPr>
          <w:rFonts w:ascii="Times New Roman" w:hAnsi="Times New Roman" w:cs="Times New Roman"/>
          <w:sz w:val="24"/>
          <w:szCs w:val="24"/>
        </w:rPr>
        <w:t>)»</w:t>
      </w:r>
      <w:r w:rsidR="00781174" w:rsidRPr="00871532">
        <w:rPr>
          <w:rFonts w:ascii="Times New Roman" w:hAnsi="Times New Roman" w:cs="Times New Roman"/>
          <w:sz w:val="24"/>
          <w:szCs w:val="24"/>
        </w:rPr>
        <w:t xml:space="preserve"> цифр</w:t>
      </w:r>
      <w:r w:rsidR="00B9061C">
        <w:rPr>
          <w:rFonts w:ascii="Times New Roman" w:hAnsi="Times New Roman" w:cs="Times New Roman"/>
          <w:sz w:val="24"/>
          <w:szCs w:val="24"/>
        </w:rPr>
        <w:t>у</w:t>
      </w:r>
      <w:r w:rsidR="00781174" w:rsidRPr="00871532">
        <w:rPr>
          <w:rFonts w:ascii="Times New Roman" w:hAnsi="Times New Roman" w:cs="Times New Roman"/>
          <w:sz w:val="24"/>
          <w:szCs w:val="24"/>
        </w:rPr>
        <w:t xml:space="preserve"> «</w:t>
      </w:r>
      <w:r w:rsidR="00871532" w:rsidRPr="00871532">
        <w:rPr>
          <w:rFonts w:ascii="Times New Roman" w:hAnsi="Times New Roman" w:cs="Times New Roman"/>
          <w:sz w:val="24"/>
          <w:szCs w:val="24"/>
        </w:rPr>
        <w:t>3</w:t>
      </w:r>
      <w:r w:rsidR="00DA3039" w:rsidRPr="00871532">
        <w:rPr>
          <w:rFonts w:ascii="Times New Roman" w:hAnsi="Times New Roman" w:cs="Times New Roman"/>
          <w:sz w:val="24"/>
          <w:szCs w:val="24"/>
        </w:rPr>
        <w:t>000» заменить цифр</w:t>
      </w:r>
      <w:r w:rsidR="00B9061C">
        <w:rPr>
          <w:rFonts w:ascii="Times New Roman" w:hAnsi="Times New Roman" w:cs="Times New Roman"/>
          <w:sz w:val="24"/>
          <w:szCs w:val="24"/>
        </w:rPr>
        <w:t>ой</w:t>
      </w:r>
      <w:r w:rsidR="00DA3039" w:rsidRPr="00871532">
        <w:rPr>
          <w:rFonts w:ascii="Times New Roman" w:hAnsi="Times New Roman" w:cs="Times New Roman"/>
          <w:sz w:val="24"/>
          <w:szCs w:val="24"/>
        </w:rPr>
        <w:t xml:space="preserve"> «5000»;</w:t>
      </w:r>
    </w:p>
    <w:p w:rsidR="005B5C72" w:rsidRDefault="00DA3039" w:rsidP="005B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r w:rsidR="005B5C72">
        <w:rPr>
          <w:rFonts w:ascii="Times New Roman" w:hAnsi="Times New Roman" w:cs="Times New Roman"/>
          <w:sz w:val="24"/>
          <w:szCs w:val="24"/>
        </w:rPr>
        <w:t>территориальной зон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5C72">
        <w:rPr>
          <w:rFonts w:ascii="Times New Roman" w:hAnsi="Times New Roman" w:cs="Times New Roman"/>
          <w:sz w:val="24"/>
          <w:szCs w:val="24"/>
        </w:rPr>
        <w:t xml:space="preserve"> «Ж-3. Зона </w:t>
      </w:r>
      <w:proofErr w:type="spellStart"/>
      <w:r w:rsidR="005B5C72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5B5C72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B4C" w:rsidRDefault="00DA3039" w:rsidP="00DA30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основных видах разрешенного использования</w:t>
      </w:r>
      <w:r w:rsidR="00257B4C">
        <w:rPr>
          <w:rFonts w:ascii="Times New Roman" w:hAnsi="Times New Roman" w:cs="Times New Roman"/>
          <w:sz w:val="24"/>
          <w:szCs w:val="24"/>
        </w:rPr>
        <w:t>:</w:t>
      </w:r>
    </w:p>
    <w:p w:rsidR="00803F9B" w:rsidRDefault="00DA3039" w:rsidP="00DA30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B72B2">
        <w:rPr>
          <w:rFonts w:ascii="Times New Roman" w:hAnsi="Times New Roman" w:cs="Times New Roman"/>
          <w:sz w:val="24"/>
          <w:szCs w:val="24"/>
        </w:rPr>
        <w:t>«Дошкольное, начальное и среднее общее образование 3.5.1»</w:t>
      </w:r>
      <w:r w:rsidR="00DC55E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 w:rsidR="00CD4879">
        <w:rPr>
          <w:rFonts w:ascii="Times New Roman" w:hAnsi="Times New Roman" w:cs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F201E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F201E7">
        <w:rPr>
          <w:rFonts w:ascii="Times New Roman" w:hAnsi="Times New Roman" w:cs="Times New Roman"/>
          <w:sz w:val="24"/>
          <w:szCs w:val="24"/>
        </w:rPr>
        <w:t>.</w:t>
      </w:r>
      <w:r w:rsidR="00F201E7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5EC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C55EC">
        <w:rPr>
          <w:rFonts w:ascii="Times New Roman" w:hAnsi="Times New Roman" w:cs="Times New Roman"/>
          <w:sz w:val="24"/>
          <w:szCs w:val="24"/>
        </w:rPr>
        <w:t>Не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DC55EC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EC">
        <w:rPr>
          <w:rFonts w:ascii="Times New Roman" w:hAnsi="Times New Roman" w:cs="Times New Roman"/>
          <w:sz w:val="24"/>
          <w:szCs w:val="24"/>
        </w:rPr>
        <w:t>«</w:t>
      </w:r>
      <w:r w:rsidR="00DC55EC" w:rsidRPr="00DC55EC">
        <w:rPr>
          <w:rFonts w:ascii="Times New Roman" w:hAnsi="Times New Roman" w:cs="Times New Roman"/>
          <w:sz w:val="24"/>
          <w:szCs w:val="24"/>
        </w:rPr>
        <w:t>для объектов дошкольного образования</w:t>
      </w:r>
      <w:r w:rsidR="00257B4C">
        <w:rPr>
          <w:rFonts w:ascii="Times New Roman" w:hAnsi="Times New Roman" w:cs="Times New Roman"/>
          <w:sz w:val="24"/>
          <w:szCs w:val="24"/>
        </w:rPr>
        <w:t xml:space="preserve"> </w:t>
      </w:r>
      <w:r w:rsidR="00DC55EC" w:rsidRPr="00DC55EC">
        <w:rPr>
          <w:rFonts w:ascii="Times New Roman" w:hAnsi="Times New Roman" w:cs="Times New Roman"/>
          <w:sz w:val="24"/>
          <w:szCs w:val="24"/>
        </w:rPr>
        <w:t>4000 для объектов общеобразовательного назначения 5000</w:t>
      </w:r>
      <w:r w:rsidRPr="00DC55EC">
        <w:rPr>
          <w:rFonts w:ascii="Times New Roman" w:hAnsi="Times New Roman" w:cs="Times New Roman"/>
          <w:sz w:val="24"/>
          <w:szCs w:val="24"/>
        </w:rPr>
        <w:t>»</w:t>
      </w:r>
      <w:r w:rsidR="00DC55EC" w:rsidRPr="00DC55EC">
        <w:rPr>
          <w:rFonts w:ascii="Times New Roman" w:hAnsi="Times New Roman" w:cs="Times New Roman"/>
          <w:sz w:val="24"/>
          <w:szCs w:val="24"/>
        </w:rPr>
        <w:t>,</w:t>
      </w:r>
      <w:r w:rsidR="00DC55EC">
        <w:rPr>
          <w:rFonts w:ascii="Times New Roman" w:hAnsi="Times New Roman" w:cs="Times New Roman"/>
          <w:sz w:val="24"/>
          <w:szCs w:val="24"/>
        </w:rPr>
        <w:t xml:space="preserve"> в графе </w:t>
      </w:r>
      <w:r w:rsidR="00DC55EC" w:rsidRPr="00E24398">
        <w:rPr>
          <w:rFonts w:ascii="Times New Roman" w:hAnsi="Times New Roman" w:cs="Times New Roman"/>
          <w:sz w:val="24"/>
          <w:szCs w:val="24"/>
        </w:rPr>
        <w:t>«</w:t>
      </w:r>
      <w:r w:rsidR="00DC55EC"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="00DC55EC" w:rsidRPr="00E2522F">
        <w:rPr>
          <w:rFonts w:ascii="Times New Roman" w:hAnsi="Times New Roman" w:cs="Times New Roman"/>
          <w:sz w:val="24"/>
          <w:szCs w:val="24"/>
        </w:rPr>
        <w:t>(</w:t>
      </w:r>
      <w:r w:rsidR="00F201E7">
        <w:rPr>
          <w:rFonts w:ascii="Times New Roman" w:hAnsi="Times New Roman" w:cs="Times New Roman"/>
          <w:sz w:val="24"/>
          <w:szCs w:val="24"/>
        </w:rPr>
        <w:t>кв.</w:t>
      </w:r>
      <w:r w:rsidR="00F201E7" w:rsidRPr="00E2522F">
        <w:rPr>
          <w:rFonts w:ascii="Times New Roman" w:hAnsi="Times New Roman" w:cs="Times New Roman"/>
          <w:sz w:val="24"/>
          <w:szCs w:val="24"/>
        </w:rPr>
        <w:t>м</w:t>
      </w:r>
      <w:r w:rsidR="00DC55EC" w:rsidRPr="00E2522F">
        <w:rPr>
          <w:rFonts w:ascii="Times New Roman" w:hAnsi="Times New Roman" w:cs="Times New Roman"/>
          <w:sz w:val="24"/>
          <w:szCs w:val="24"/>
        </w:rPr>
        <w:t>)»</w:t>
      </w:r>
      <w:r w:rsidR="00DC55EC">
        <w:rPr>
          <w:rFonts w:ascii="Times New Roman" w:hAnsi="Times New Roman" w:cs="Times New Roman"/>
          <w:sz w:val="24"/>
          <w:szCs w:val="24"/>
        </w:rPr>
        <w:t xml:space="preserve"> слова «Не </w:t>
      </w:r>
      <w:r w:rsidR="00DC55EC" w:rsidRPr="00DC55EC">
        <w:rPr>
          <w:rFonts w:ascii="Times New Roman" w:hAnsi="Times New Roman" w:cs="Times New Roman"/>
          <w:sz w:val="24"/>
          <w:szCs w:val="24"/>
        </w:rPr>
        <w:t>устанавливаются» заменить словами «для объектов дошкольного образования</w:t>
      </w:r>
      <w:r w:rsidR="00DC55EC">
        <w:rPr>
          <w:rFonts w:ascii="Times New Roman" w:hAnsi="Times New Roman" w:cs="Times New Roman"/>
          <w:sz w:val="24"/>
          <w:szCs w:val="24"/>
        </w:rPr>
        <w:t xml:space="preserve"> 10000 </w:t>
      </w:r>
      <w:r w:rsidR="00DC55EC" w:rsidRPr="00DC55EC">
        <w:rPr>
          <w:rFonts w:ascii="Times New Roman" w:hAnsi="Times New Roman" w:cs="Times New Roman"/>
          <w:sz w:val="24"/>
          <w:szCs w:val="24"/>
        </w:rPr>
        <w:t>для объектов общеоб</w:t>
      </w:r>
      <w:r w:rsidR="00257B4C">
        <w:rPr>
          <w:rFonts w:ascii="Times New Roman" w:hAnsi="Times New Roman" w:cs="Times New Roman"/>
          <w:sz w:val="24"/>
          <w:szCs w:val="24"/>
        </w:rPr>
        <w:t>разовательного назначения 10000»;</w:t>
      </w:r>
    </w:p>
    <w:p w:rsidR="00CD4879" w:rsidRDefault="00CD4879" w:rsidP="00CD4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«Спорт 5.1» 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F7697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F7697A">
        <w:rPr>
          <w:rFonts w:ascii="Times New Roman" w:hAnsi="Times New Roman" w:cs="Times New Roman"/>
          <w:sz w:val="24"/>
          <w:szCs w:val="24"/>
        </w:rPr>
        <w:t>.</w:t>
      </w:r>
      <w:r w:rsidR="00F7697A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F769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«5000» заменить цифр</w:t>
      </w:r>
      <w:r w:rsidR="00F7697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</w:t>
      </w:r>
      <w:r w:rsidR="009C7291">
        <w:rPr>
          <w:rFonts w:ascii="Times New Roman" w:hAnsi="Times New Roman" w:cs="Times New Roman"/>
          <w:sz w:val="24"/>
          <w:szCs w:val="24"/>
        </w:rPr>
        <w:t xml:space="preserve">, в графе </w:t>
      </w:r>
      <w:r w:rsidR="009C7291" w:rsidRPr="00E24398">
        <w:rPr>
          <w:rFonts w:ascii="Times New Roman" w:hAnsi="Times New Roman" w:cs="Times New Roman"/>
          <w:sz w:val="24"/>
          <w:szCs w:val="24"/>
        </w:rPr>
        <w:t>«</w:t>
      </w:r>
      <w:r w:rsidR="009C7291"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="009C7291" w:rsidRPr="00E2522F">
        <w:rPr>
          <w:rFonts w:ascii="Times New Roman" w:hAnsi="Times New Roman" w:cs="Times New Roman"/>
          <w:sz w:val="24"/>
          <w:szCs w:val="24"/>
        </w:rPr>
        <w:t>(</w:t>
      </w:r>
      <w:r w:rsidR="00F7697A">
        <w:rPr>
          <w:rFonts w:ascii="Times New Roman" w:hAnsi="Times New Roman" w:cs="Times New Roman"/>
          <w:sz w:val="24"/>
          <w:szCs w:val="24"/>
        </w:rPr>
        <w:t>кв.</w:t>
      </w:r>
      <w:r w:rsidR="00F7697A" w:rsidRPr="00E2522F">
        <w:rPr>
          <w:rFonts w:ascii="Times New Roman" w:hAnsi="Times New Roman" w:cs="Times New Roman"/>
          <w:sz w:val="24"/>
          <w:szCs w:val="24"/>
        </w:rPr>
        <w:t>м</w:t>
      </w:r>
      <w:r w:rsidR="009C7291" w:rsidRPr="00E2522F">
        <w:rPr>
          <w:rFonts w:ascii="Times New Roman" w:hAnsi="Times New Roman" w:cs="Times New Roman"/>
          <w:sz w:val="24"/>
          <w:szCs w:val="24"/>
        </w:rPr>
        <w:t>)»</w:t>
      </w:r>
      <w:r w:rsidR="009C7291">
        <w:rPr>
          <w:rFonts w:ascii="Times New Roman" w:hAnsi="Times New Roman" w:cs="Times New Roman"/>
          <w:sz w:val="24"/>
          <w:szCs w:val="24"/>
        </w:rPr>
        <w:t xml:space="preserve"> цифр</w:t>
      </w:r>
      <w:r w:rsidR="00F7697A">
        <w:rPr>
          <w:rFonts w:ascii="Times New Roman" w:hAnsi="Times New Roman" w:cs="Times New Roman"/>
          <w:sz w:val="24"/>
          <w:szCs w:val="24"/>
        </w:rPr>
        <w:t>у</w:t>
      </w:r>
      <w:r w:rsidR="009C7291">
        <w:rPr>
          <w:rFonts w:ascii="Times New Roman" w:hAnsi="Times New Roman" w:cs="Times New Roman"/>
          <w:sz w:val="24"/>
          <w:szCs w:val="24"/>
        </w:rPr>
        <w:t xml:space="preserve"> «100000» заменить цифр</w:t>
      </w:r>
      <w:r w:rsidR="00F7697A">
        <w:rPr>
          <w:rFonts w:ascii="Times New Roman" w:hAnsi="Times New Roman" w:cs="Times New Roman"/>
          <w:sz w:val="24"/>
          <w:szCs w:val="24"/>
        </w:rPr>
        <w:t>ой</w:t>
      </w:r>
      <w:r w:rsidR="009C7291">
        <w:rPr>
          <w:rFonts w:ascii="Times New Roman" w:hAnsi="Times New Roman" w:cs="Times New Roman"/>
          <w:sz w:val="24"/>
          <w:szCs w:val="24"/>
        </w:rPr>
        <w:t xml:space="preserve"> «10000»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4879" w:rsidRDefault="00CD4879" w:rsidP="00CD4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1301E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301E2">
        <w:rPr>
          <w:rFonts w:ascii="Times New Roman" w:hAnsi="Times New Roman" w:cs="Times New Roman"/>
          <w:sz w:val="24"/>
          <w:szCs w:val="24"/>
        </w:rPr>
        <w:t>.</w:t>
      </w:r>
      <w:r w:rsidR="001301E2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1301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«5000» заменить цифр</w:t>
      </w:r>
      <w:r w:rsidR="001301E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«500»;</w:t>
      </w:r>
    </w:p>
    <w:p w:rsidR="009C7291" w:rsidRDefault="009C7291" w:rsidP="00CD48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территориальной зоне «Ж-4. Зона многоэтажной жилой застройки»:</w:t>
      </w:r>
    </w:p>
    <w:p w:rsidR="000D6EAF" w:rsidRDefault="000D6EAF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основных видах разрешенного использования:</w:t>
      </w:r>
    </w:p>
    <w:p w:rsidR="00954CF6" w:rsidRDefault="000D6EAF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B72B2">
        <w:rPr>
          <w:rFonts w:ascii="Times New Roman" w:hAnsi="Times New Roman" w:cs="Times New Roman"/>
          <w:sz w:val="24"/>
          <w:szCs w:val="24"/>
        </w:rPr>
        <w:t>«Дошкольное, начальное и среднее общее образование 3.5.1»</w:t>
      </w:r>
      <w:r>
        <w:rPr>
          <w:rFonts w:ascii="Times New Roman" w:hAnsi="Times New Roman" w:cs="Times New Roman"/>
          <w:sz w:val="24"/>
          <w:szCs w:val="24"/>
        </w:rPr>
        <w:t xml:space="preserve">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7E2CB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E2CB2">
        <w:rPr>
          <w:rFonts w:ascii="Times New Roman" w:hAnsi="Times New Roman" w:cs="Times New Roman"/>
          <w:sz w:val="24"/>
          <w:szCs w:val="24"/>
        </w:rPr>
        <w:t>.</w:t>
      </w:r>
      <w:r w:rsidR="007E2CB2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7E2C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«10000» заменить цифр</w:t>
      </w:r>
      <w:r w:rsidR="007E2CB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«5000»</w:t>
      </w:r>
      <w:r w:rsidR="00405020">
        <w:rPr>
          <w:rFonts w:ascii="Times New Roman" w:hAnsi="Times New Roman" w:cs="Times New Roman"/>
          <w:sz w:val="24"/>
          <w:szCs w:val="24"/>
        </w:rPr>
        <w:t xml:space="preserve">, в графе </w:t>
      </w:r>
      <w:r w:rsidR="00405020" w:rsidRPr="00E24398">
        <w:rPr>
          <w:rFonts w:ascii="Times New Roman" w:hAnsi="Times New Roman" w:cs="Times New Roman"/>
          <w:sz w:val="24"/>
          <w:szCs w:val="24"/>
        </w:rPr>
        <w:t>«</w:t>
      </w:r>
      <w:r w:rsidR="00405020"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="00405020" w:rsidRPr="00E2522F">
        <w:rPr>
          <w:rFonts w:ascii="Times New Roman" w:hAnsi="Times New Roman" w:cs="Times New Roman"/>
          <w:sz w:val="24"/>
          <w:szCs w:val="24"/>
        </w:rPr>
        <w:t>(</w:t>
      </w:r>
      <w:r w:rsidR="007E2CB2">
        <w:rPr>
          <w:rFonts w:ascii="Times New Roman" w:hAnsi="Times New Roman" w:cs="Times New Roman"/>
          <w:sz w:val="24"/>
          <w:szCs w:val="24"/>
        </w:rPr>
        <w:t>кв.</w:t>
      </w:r>
      <w:r w:rsidR="007E2CB2" w:rsidRPr="00E2522F">
        <w:rPr>
          <w:rFonts w:ascii="Times New Roman" w:hAnsi="Times New Roman" w:cs="Times New Roman"/>
          <w:sz w:val="24"/>
          <w:szCs w:val="24"/>
        </w:rPr>
        <w:t>м</w:t>
      </w:r>
      <w:r w:rsidR="00405020" w:rsidRPr="00E2522F">
        <w:rPr>
          <w:rFonts w:ascii="Times New Roman" w:hAnsi="Times New Roman" w:cs="Times New Roman"/>
          <w:sz w:val="24"/>
          <w:szCs w:val="24"/>
        </w:rPr>
        <w:t>)»</w:t>
      </w:r>
      <w:r w:rsidR="00405020">
        <w:rPr>
          <w:rFonts w:ascii="Times New Roman" w:hAnsi="Times New Roman" w:cs="Times New Roman"/>
          <w:sz w:val="24"/>
          <w:szCs w:val="24"/>
        </w:rPr>
        <w:t xml:space="preserve"> цифр</w:t>
      </w:r>
      <w:r w:rsidR="007E2CB2">
        <w:rPr>
          <w:rFonts w:ascii="Times New Roman" w:hAnsi="Times New Roman" w:cs="Times New Roman"/>
          <w:sz w:val="24"/>
          <w:szCs w:val="24"/>
        </w:rPr>
        <w:t>у</w:t>
      </w:r>
      <w:r w:rsidR="00405020">
        <w:rPr>
          <w:rFonts w:ascii="Times New Roman" w:hAnsi="Times New Roman" w:cs="Times New Roman"/>
          <w:sz w:val="24"/>
          <w:szCs w:val="24"/>
        </w:rPr>
        <w:t xml:space="preserve"> «</w:t>
      </w:r>
      <w:r w:rsidR="00980154">
        <w:rPr>
          <w:rFonts w:ascii="Times New Roman" w:hAnsi="Times New Roman" w:cs="Times New Roman"/>
          <w:sz w:val="24"/>
          <w:szCs w:val="24"/>
        </w:rPr>
        <w:t>3</w:t>
      </w:r>
      <w:r w:rsidR="00405020">
        <w:rPr>
          <w:rFonts w:ascii="Times New Roman" w:hAnsi="Times New Roman" w:cs="Times New Roman"/>
          <w:sz w:val="24"/>
          <w:szCs w:val="24"/>
        </w:rPr>
        <w:t>0000» заменить цифр</w:t>
      </w:r>
      <w:r w:rsidR="007E2CB2">
        <w:rPr>
          <w:rFonts w:ascii="Times New Roman" w:hAnsi="Times New Roman" w:cs="Times New Roman"/>
          <w:sz w:val="24"/>
          <w:szCs w:val="24"/>
        </w:rPr>
        <w:t>ой</w:t>
      </w:r>
      <w:r w:rsidR="00405020">
        <w:rPr>
          <w:rFonts w:ascii="Times New Roman" w:hAnsi="Times New Roman" w:cs="Times New Roman"/>
          <w:sz w:val="24"/>
          <w:szCs w:val="24"/>
        </w:rPr>
        <w:t xml:space="preserve"> «10000»,</w:t>
      </w:r>
    </w:p>
    <w:p w:rsidR="00871532" w:rsidRDefault="00871532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D7352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73526">
        <w:rPr>
          <w:rFonts w:ascii="Times New Roman" w:hAnsi="Times New Roman" w:cs="Times New Roman"/>
          <w:sz w:val="24"/>
          <w:szCs w:val="24"/>
        </w:rPr>
        <w:t>.</w:t>
      </w:r>
      <w:r w:rsidR="00D73526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D735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«1000» заменить цифр</w:t>
      </w:r>
      <w:r w:rsidR="00D7352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«500», </w:t>
      </w:r>
    </w:p>
    <w:p w:rsidR="00871532" w:rsidRDefault="00871532" w:rsidP="008715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«Спорт 5.1» 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275F3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75F31">
        <w:rPr>
          <w:rFonts w:ascii="Times New Roman" w:hAnsi="Times New Roman" w:cs="Times New Roman"/>
          <w:sz w:val="24"/>
          <w:szCs w:val="24"/>
        </w:rPr>
        <w:t>.</w:t>
      </w:r>
      <w:r w:rsidR="00275F31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275F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«5000» заменить цифр</w:t>
      </w:r>
      <w:r w:rsidR="00275F3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«500»;</w:t>
      </w:r>
    </w:p>
    <w:p w:rsidR="00871532" w:rsidRDefault="00F67CAF" w:rsidP="009947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94708">
        <w:rPr>
          <w:rFonts w:ascii="Times New Roman" w:hAnsi="Times New Roman" w:cs="Times New Roman"/>
          <w:sz w:val="24"/>
          <w:szCs w:val="24"/>
        </w:rPr>
        <w:t xml:space="preserve">в основных видах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территориальной зон</w:t>
      </w:r>
      <w:r w:rsidR="0099470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«ОД-1. Зона общественно-деловой застройки»</w:t>
      </w:r>
      <w:r w:rsidR="0099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99470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94708">
        <w:rPr>
          <w:rFonts w:ascii="Times New Roman" w:hAnsi="Times New Roman" w:cs="Times New Roman"/>
          <w:sz w:val="24"/>
          <w:szCs w:val="24"/>
        </w:rPr>
        <w:t>.</w:t>
      </w:r>
      <w:r w:rsidR="00994708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99470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«1000» заменить цифр</w:t>
      </w:r>
      <w:r w:rsidR="009947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«500»,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994708">
        <w:rPr>
          <w:rFonts w:ascii="Times New Roman" w:hAnsi="Times New Roman" w:cs="Times New Roman"/>
          <w:sz w:val="24"/>
          <w:szCs w:val="24"/>
        </w:rPr>
        <w:t>кв.</w:t>
      </w:r>
      <w:r w:rsidR="00994708" w:rsidRPr="00E2522F">
        <w:rPr>
          <w:rFonts w:ascii="Times New Roman" w:hAnsi="Times New Roman" w:cs="Times New Roman"/>
          <w:sz w:val="24"/>
          <w:szCs w:val="24"/>
        </w:rPr>
        <w:t>м</w:t>
      </w:r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99470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«5000» заменить цифр</w:t>
      </w:r>
      <w:r w:rsidR="009947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«10000»</w:t>
      </w:r>
      <w:r w:rsidR="0023390F">
        <w:rPr>
          <w:rFonts w:ascii="Times New Roman" w:hAnsi="Times New Roman" w:cs="Times New Roman"/>
          <w:sz w:val="24"/>
          <w:szCs w:val="24"/>
        </w:rPr>
        <w:t>;</w:t>
      </w:r>
    </w:p>
    <w:p w:rsidR="00871532" w:rsidRDefault="0023390F" w:rsidP="008413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841305">
        <w:rPr>
          <w:rFonts w:ascii="Times New Roman" w:hAnsi="Times New Roman" w:cs="Times New Roman"/>
          <w:sz w:val="24"/>
          <w:szCs w:val="24"/>
        </w:rPr>
        <w:t>в основных видах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зон</w:t>
      </w:r>
      <w:r w:rsidR="0084130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«ОД-2. Зона общественно-деловой застройки»</w:t>
      </w:r>
      <w:r w:rsidR="0084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2300D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300D4">
        <w:rPr>
          <w:rFonts w:ascii="Times New Roman" w:hAnsi="Times New Roman" w:cs="Times New Roman"/>
          <w:sz w:val="24"/>
          <w:szCs w:val="24"/>
        </w:rPr>
        <w:t>.</w:t>
      </w:r>
      <w:r w:rsidR="002300D4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2300D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«1500» заменить цифр</w:t>
      </w:r>
      <w:r w:rsidR="002300D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</w:t>
      </w:r>
      <w:r w:rsidR="00F75DA8">
        <w:rPr>
          <w:rFonts w:ascii="Times New Roman" w:hAnsi="Times New Roman" w:cs="Times New Roman"/>
          <w:sz w:val="24"/>
          <w:szCs w:val="24"/>
        </w:rPr>
        <w:t>;</w:t>
      </w:r>
    </w:p>
    <w:p w:rsidR="00F75DA8" w:rsidRDefault="00F75DA8" w:rsidP="002300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300D4">
        <w:rPr>
          <w:rFonts w:ascii="Times New Roman" w:hAnsi="Times New Roman" w:cs="Times New Roman"/>
          <w:sz w:val="24"/>
          <w:szCs w:val="24"/>
        </w:rPr>
        <w:t xml:space="preserve">в основных видах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территориальной зон</w:t>
      </w:r>
      <w:r w:rsidR="002300D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«ОД-3. Зона общественно-деловой застройки»</w:t>
      </w:r>
      <w:r w:rsidR="0023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 xml:space="preserve">3.6.» </w:t>
      </w:r>
      <w:r w:rsidR="00146556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146556" w:rsidRPr="00E24398">
        <w:rPr>
          <w:rFonts w:ascii="Times New Roman" w:hAnsi="Times New Roman" w:cs="Times New Roman"/>
          <w:sz w:val="24"/>
          <w:szCs w:val="24"/>
        </w:rPr>
        <w:t>«</w:t>
      </w:r>
      <w:r w:rsidR="00146556"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="00146556" w:rsidRPr="00E2522F">
        <w:rPr>
          <w:rFonts w:ascii="Times New Roman" w:hAnsi="Times New Roman" w:cs="Times New Roman"/>
          <w:sz w:val="24"/>
          <w:szCs w:val="24"/>
        </w:rPr>
        <w:t>(</w:t>
      </w:r>
      <w:r w:rsidR="002300D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300D4">
        <w:rPr>
          <w:rFonts w:ascii="Times New Roman" w:hAnsi="Times New Roman" w:cs="Times New Roman"/>
          <w:sz w:val="24"/>
          <w:szCs w:val="24"/>
        </w:rPr>
        <w:t>.</w:t>
      </w:r>
      <w:r w:rsidR="002300D4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46556" w:rsidRPr="00E2522F">
        <w:rPr>
          <w:rFonts w:ascii="Times New Roman" w:hAnsi="Times New Roman" w:cs="Times New Roman"/>
          <w:sz w:val="24"/>
          <w:szCs w:val="24"/>
        </w:rPr>
        <w:t>)»</w:t>
      </w:r>
      <w:r w:rsidR="00146556">
        <w:rPr>
          <w:rFonts w:ascii="Times New Roman" w:hAnsi="Times New Roman" w:cs="Times New Roman"/>
          <w:sz w:val="24"/>
          <w:szCs w:val="24"/>
        </w:rPr>
        <w:t xml:space="preserve"> цифры «5000» заменить цифрами «10000»;</w:t>
      </w:r>
    </w:p>
    <w:p w:rsidR="00146556" w:rsidRDefault="00146556" w:rsidP="00146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в территориальной зоне «ОД-5. Зона общественно-деловой застройки»:</w:t>
      </w:r>
    </w:p>
    <w:p w:rsidR="00146556" w:rsidRDefault="00146556" w:rsidP="00146556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основных видах разрешенного использования:</w:t>
      </w:r>
    </w:p>
    <w:p w:rsidR="00FA5A60" w:rsidRDefault="00146556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Pr="008C1CF6">
        <w:rPr>
          <w:rFonts w:ascii="Times New Roman" w:hAnsi="Times New Roman" w:cs="Times New Roman"/>
          <w:sz w:val="24"/>
          <w:szCs w:val="24"/>
        </w:rPr>
        <w:t>«Культурное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F6">
        <w:rPr>
          <w:rFonts w:ascii="Times New Roman" w:hAnsi="Times New Roman" w:cs="Times New Roman"/>
          <w:sz w:val="24"/>
          <w:szCs w:val="24"/>
        </w:rPr>
        <w:t>3.6.»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2300D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2300D4">
        <w:rPr>
          <w:rFonts w:ascii="Times New Roman" w:hAnsi="Times New Roman" w:cs="Times New Roman"/>
          <w:sz w:val="24"/>
          <w:szCs w:val="24"/>
        </w:rPr>
        <w:t>.</w:t>
      </w:r>
      <w:r w:rsidR="002300D4"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7A49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«2000» заменить цифр</w:t>
      </w:r>
      <w:r w:rsidR="007A495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«500»,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2300D4">
        <w:rPr>
          <w:rFonts w:ascii="Times New Roman" w:hAnsi="Times New Roman" w:cs="Times New Roman"/>
          <w:sz w:val="24"/>
          <w:szCs w:val="24"/>
        </w:rPr>
        <w:t>кв.</w:t>
      </w:r>
      <w:r w:rsidR="002300D4" w:rsidRPr="00E2522F">
        <w:rPr>
          <w:rFonts w:ascii="Times New Roman" w:hAnsi="Times New Roman" w:cs="Times New Roman"/>
          <w:sz w:val="24"/>
          <w:szCs w:val="24"/>
        </w:rPr>
        <w:t>м</w:t>
      </w:r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7A49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«20000» заменить цифр</w:t>
      </w:r>
      <w:r w:rsidR="007A495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«10000»</w:t>
      </w:r>
      <w:r w:rsidR="00FA5A60">
        <w:rPr>
          <w:rFonts w:ascii="Times New Roman" w:hAnsi="Times New Roman" w:cs="Times New Roman"/>
          <w:sz w:val="24"/>
          <w:szCs w:val="24"/>
        </w:rPr>
        <w:t>,</w:t>
      </w:r>
    </w:p>
    <w:p w:rsidR="00FA5A60" w:rsidRDefault="00FA5A60" w:rsidP="00FA5A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условных видах разрешенного использования:</w:t>
      </w:r>
    </w:p>
    <w:p w:rsidR="00FA5A60" w:rsidRDefault="00FA5A60" w:rsidP="00FA5A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строке «Спорт 5.1» 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 w:rsidR="00E036E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036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</w:t>
      </w:r>
      <w:r w:rsidR="00E036E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«1500» заменить цифр</w:t>
      </w:r>
      <w:r w:rsidR="00E036EA">
        <w:rPr>
          <w:rFonts w:ascii="Times New Roman" w:hAnsi="Times New Roman" w:cs="Times New Roman"/>
          <w:sz w:val="24"/>
          <w:szCs w:val="24"/>
        </w:rPr>
        <w:t>ой</w:t>
      </w:r>
      <w:r w:rsidR="00D504BA">
        <w:rPr>
          <w:rFonts w:ascii="Times New Roman" w:hAnsi="Times New Roman" w:cs="Times New Roman"/>
          <w:sz w:val="24"/>
          <w:szCs w:val="24"/>
        </w:rPr>
        <w:t xml:space="preserve"> «500»;</w:t>
      </w:r>
    </w:p>
    <w:p w:rsidR="00D504BA" w:rsidRDefault="00D504BA" w:rsidP="00FA5A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Pr="00871532">
        <w:rPr>
          <w:rFonts w:ascii="Times New Roman" w:hAnsi="Times New Roman" w:cs="Times New Roman"/>
          <w:sz w:val="24"/>
          <w:szCs w:val="24"/>
        </w:rPr>
        <w:t xml:space="preserve"> в основных видах разрешенного использования территориальной зоны</w:t>
      </w:r>
      <w:r>
        <w:rPr>
          <w:rFonts w:ascii="Times New Roman" w:hAnsi="Times New Roman" w:cs="Times New Roman"/>
          <w:sz w:val="24"/>
          <w:szCs w:val="24"/>
        </w:rPr>
        <w:t xml:space="preserve"> «Р-3.</w:t>
      </w:r>
      <w:r w:rsidR="00620779">
        <w:rPr>
          <w:rFonts w:ascii="Times New Roman" w:hAnsi="Times New Roman" w:cs="Times New Roman"/>
          <w:sz w:val="24"/>
          <w:szCs w:val="24"/>
        </w:rPr>
        <w:t xml:space="preserve"> Зона рекр</w:t>
      </w:r>
      <w:r w:rsidR="007E0EC5">
        <w:rPr>
          <w:rFonts w:ascii="Times New Roman" w:hAnsi="Times New Roman" w:cs="Times New Roman"/>
          <w:sz w:val="24"/>
          <w:szCs w:val="24"/>
        </w:rPr>
        <w:t>еа</w:t>
      </w:r>
      <w:r w:rsidR="00620779">
        <w:rPr>
          <w:rFonts w:ascii="Times New Roman" w:hAnsi="Times New Roman" w:cs="Times New Roman"/>
          <w:sz w:val="24"/>
          <w:szCs w:val="24"/>
        </w:rPr>
        <w:t>ционно-ландшафтных территорий»</w:t>
      </w:r>
      <w:r>
        <w:rPr>
          <w:rFonts w:ascii="Times New Roman" w:hAnsi="Times New Roman" w:cs="Times New Roman"/>
          <w:sz w:val="24"/>
          <w:szCs w:val="24"/>
        </w:rPr>
        <w:t xml:space="preserve"> в строке «Спорт 5.1» в </w:t>
      </w:r>
      <w:r w:rsidRPr="008C1C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мин.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252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52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цифру «1000» заменить цифрой «500», в графе </w:t>
      </w:r>
      <w:r w:rsidRPr="00E24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Предельные размеры земельных участков макс. </w:t>
      </w:r>
      <w:r w:rsidRPr="00E252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E2522F">
        <w:rPr>
          <w:rFonts w:ascii="Times New Roman" w:hAnsi="Times New Roman" w:cs="Times New Roman"/>
          <w:sz w:val="24"/>
          <w:szCs w:val="24"/>
        </w:rPr>
        <w:t>м)»</w:t>
      </w:r>
      <w:r>
        <w:rPr>
          <w:rFonts w:ascii="Times New Roman" w:hAnsi="Times New Roman" w:cs="Times New Roman"/>
          <w:sz w:val="24"/>
          <w:szCs w:val="24"/>
        </w:rPr>
        <w:t xml:space="preserve"> цифру «20000» заменить цифрой «10000»</w:t>
      </w:r>
      <w:r w:rsidR="009A74A5">
        <w:rPr>
          <w:rFonts w:ascii="Times New Roman" w:hAnsi="Times New Roman" w:cs="Times New Roman"/>
          <w:sz w:val="24"/>
          <w:szCs w:val="24"/>
        </w:rPr>
        <w:t>.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E9B" w:rsidRDefault="00EE4E9B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25" w:rsidRDefault="00413F25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      </w:t>
      </w:r>
      <w:r w:rsidR="00274A93">
        <w:rPr>
          <w:rFonts w:ascii="Times New Roman" w:hAnsi="Times New Roman" w:cs="Times New Roman"/>
          <w:sz w:val="24"/>
          <w:szCs w:val="24"/>
        </w:rPr>
        <w:t xml:space="preserve">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0E4">
        <w:rPr>
          <w:rFonts w:ascii="Times New Roman" w:hAnsi="Times New Roman" w:cs="Times New Roman"/>
          <w:sz w:val="24"/>
          <w:szCs w:val="24"/>
        </w:rPr>
        <w:t>И.Г.Шеффель</w:t>
      </w:r>
      <w:proofErr w:type="spellEnd"/>
      <w:r w:rsidR="0027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F4E" w:rsidRPr="008E0E30" w:rsidRDefault="00231F4E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           </w:t>
      </w:r>
      <w:r w:rsidR="00231F4E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Е.В.Николаева</w:t>
      </w: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BB30E4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90753" w:rsidRPr="008E0E30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BB30E4" w:rsidRDefault="00590753" w:rsidP="001164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116422">
        <w:rPr>
          <w:rFonts w:ascii="Times New Roman" w:hAnsi="Times New Roman" w:cs="Times New Roman"/>
          <w:sz w:val="24"/>
          <w:szCs w:val="24"/>
        </w:rPr>
        <w:t xml:space="preserve"> </w:t>
      </w:r>
      <w:r w:rsidR="00BB30E4">
        <w:rPr>
          <w:rFonts w:ascii="Times New Roman" w:hAnsi="Times New Roman" w:cs="Times New Roman"/>
          <w:sz w:val="24"/>
          <w:szCs w:val="24"/>
        </w:rPr>
        <w:t>–</w:t>
      </w:r>
    </w:p>
    <w:p w:rsidR="00D10DA8" w:rsidRPr="00CF29B6" w:rsidRDefault="00BB30E4" w:rsidP="00116422">
      <w:pPr>
        <w:pStyle w:val="a3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E9B">
        <w:rPr>
          <w:rFonts w:ascii="Times New Roman" w:hAnsi="Times New Roman" w:cs="Times New Roman"/>
          <w:sz w:val="24"/>
          <w:szCs w:val="24"/>
        </w:rPr>
        <w:t xml:space="preserve">         А.Ю. Мустафина</w:t>
      </w:r>
      <w:r w:rsidR="001164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D10DA8" w:rsidRPr="00CF29B6" w:rsidSect="0003059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85"/>
    <w:rsid w:val="000049BC"/>
    <w:rsid w:val="00024512"/>
    <w:rsid w:val="00025F69"/>
    <w:rsid w:val="00030590"/>
    <w:rsid w:val="000348C7"/>
    <w:rsid w:val="00052A82"/>
    <w:rsid w:val="0005409C"/>
    <w:rsid w:val="00057820"/>
    <w:rsid w:val="000607D1"/>
    <w:rsid w:val="0006316B"/>
    <w:rsid w:val="000A0091"/>
    <w:rsid w:val="000A1513"/>
    <w:rsid w:val="000A2B4E"/>
    <w:rsid w:val="000D6EAF"/>
    <w:rsid w:val="000F0B3A"/>
    <w:rsid w:val="000F114F"/>
    <w:rsid w:val="000F3356"/>
    <w:rsid w:val="00116422"/>
    <w:rsid w:val="001301E2"/>
    <w:rsid w:val="00146556"/>
    <w:rsid w:val="001603E1"/>
    <w:rsid w:val="00180BCA"/>
    <w:rsid w:val="001849B5"/>
    <w:rsid w:val="0018602B"/>
    <w:rsid w:val="001907DA"/>
    <w:rsid w:val="00191457"/>
    <w:rsid w:val="00197038"/>
    <w:rsid w:val="001B2700"/>
    <w:rsid w:val="001C05A0"/>
    <w:rsid w:val="001C50B5"/>
    <w:rsid w:val="001C5F42"/>
    <w:rsid w:val="001E2F4B"/>
    <w:rsid w:val="002105E5"/>
    <w:rsid w:val="00227294"/>
    <w:rsid w:val="002300D4"/>
    <w:rsid w:val="00231F4E"/>
    <w:rsid w:val="0023390F"/>
    <w:rsid w:val="00257B4C"/>
    <w:rsid w:val="002624D1"/>
    <w:rsid w:val="002625E0"/>
    <w:rsid w:val="00274A93"/>
    <w:rsid w:val="00275259"/>
    <w:rsid w:val="00275F31"/>
    <w:rsid w:val="00277108"/>
    <w:rsid w:val="00296783"/>
    <w:rsid w:val="002A3368"/>
    <w:rsid w:val="002A6A08"/>
    <w:rsid w:val="002D2E4B"/>
    <w:rsid w:val="002F6C72"/>
    <w:rsid w:val="00316668"/>
    <w:rsid w:val="00322262"/>
    <w:rsid w:val="003223B8"/>
    <w:rsid w:val="00323BA0"/>
    <w:rsid w:val="00351795"/>
    <w:rsid w:val="00353BF7"/>
    <w:rsid w:val="00363B33"/>
    <w:rsid w:val="00366D11"/>
    <w:rsid w:val="00383D7B"/>
    <w:rsid w:val="00397ED9"/>
    <w:rsid w:val="003B3B7D"/>
    <w:rsid w:val="003B632E"/>
    <w:rsid w:val="003D7BB2"/>
    <w:rsid w:val="003E5907"/>
    <w:rsid w:val="003F0624"/>
    <w:rsid w:val="003F4B31"/>
    <w:rsid w:val="00401039"/>
    <w:rsid w:val="00405020"/>
    <w:rsid w:val="00413F25"/>
    <w:rsid w:val="00425129"/>
    <w:rsid w:val="0043189C"/>
    <w:rsid w:val="0044549B"/>
    <w:rsid w:val="00451590"/>
    <w:rsid w:val="00451901"/>
    <w:rsid w:val="00463270"/>
    <w:rsid w:val="004727AD"/>
    <w:rsid w:val="00497155"/>
    <w:rsid w:val="004B7E61"/>
    <w:rsid w:val="004C3E63"/>
    <w:rsid w:val="004E161A"/>
    <w:rsid w:val="004E743B"/>
    <w:rsid w:val="005144C5"/>
    <w:rsid w:val="00514ECB"/>
    <w:rsid w:val="005320AA"/>
    <w:rsid w:val="00550B8F"/>
    <w:rsid w:val="00572D25"/>
    <w:rsid w:val="00577B4C"/>
    <w:rsid w:val="005858A8"/>
    <w:rsid w:val="005879A6"/>
    <w:rsid w:val="00590753"/>
    <w:rsid w:val="005946E9"/>
    <w:rsid w:val="005B5C72"/>
    <w:rsid w:val="005C3D83"/>
    <w:rsid w:val="005F1B1D"/>
    <w:rsid w:val="005F4CED"/>
    <w:rsid w:val="006046F8"/>
    <w:rsid w:val="00616F10"/>
    <w:rsid w:val="00620779"/>
    <w:rsid w:val="00621448"/>
    <w:rsid w:val="00632669"/>
    <w:rsid w:val="00640F6D"/>
    <w:rsid w:val="00641B51"/>
    <w:rsid w:val="006443C8"/>
    <w:rsid w:val="00656E82"/>
    <w:rsid w:val="00677CAC"/>
    <w:rsid w:val="00681CAF"/>
    <w:rsid w:val="00687C09"/>
    <w:rsid w:val="006905A3"/>
    <w:rsid w:val="006A15A7"/>
    <w:rsid w:val="006A6F20"/>
    <w:rsid w:val="006A74A6"/>
    <w:rsid w:val="006B3A9D"/>
    <w:rsid w:val="00730322"/>
    <w:rsid w:val="00731FA7"/>
    <w:rsid w:val="00733467"/>
    <w:rsid w:val="00762828"/>
    <w:rsid w:val="00777FAD"/>
    <w:rsid w:val="00781174"/>
    <w:rsid w:val="007A495B"/>
    <w:rsid w:val="007B1024"/>
    <w:rsid w:val="007B40C3"/>
    <w:rsid w:val="007B59A1"/>
    <w:rsid w:val="007D5664"/>
    <w:rsid w:val="007E0EC5"/>
    <w:rsid w:val="007E293F"/>
    <w:rsid w:val="007E2CB2"/>
    <w:rsid w:val="00803F9B"/>
    <w:rsid w:val="0081784B"/>
    <w:rsid w:val="008259AB"/>
    <w:rsid w:val="008270F3"/>
    <w:rsid w:val="00833B74"/>
    <w:rsid w:val="00841305"/>
    <w:rsid w:val="00847DA7"/>
    <w:rsid w:val="00850092"/>
    <w:rsid w:val="0086586D"/>
    <w:rsid w:val="00871532"/>
    <w:rsid w:val="008A35B5"/>
    <w:rsid w:val="008B1948"/>
    <w:rsid w:val="008B327B"/>
    <w:rsid w:val="008B72B2"/>
    <w:rsid w:val="008C1CF6"/>
    <w:rsid w:val="008C7517"/>
    <w:rsid w:val="008D0815"/>
    <w:rsid w:val="0090349B"/>
    <w:rsid w:val="00911208"/>
    <w:rsid w:val="00915999"/>
    <w:rsid w:val="0091650A"/>
    <w:rsid w:val="009233DB"/>
    <w:rsid w:val="00926E87"/>
    <w:rsid w:val="00926EE3"/>
    <w:rsid w:val="00954CF6"/>
    <w:rsid w:val="00954E52"/>
    <w:rsid w:val="00960830"/>
    <w:rsid w:val="00964671"/>
    <w:rsid w:val="009708F3"/>
    <w:rsid w:val="00980154"/>
    <w:rsid w:val="00980B62"/>
    <w:rsid w:val="009814BD"/>
    <w:rsid w:val="00994708"/>
    <w:rsid w:val="009A6A27"/>
    <w:rsid w:val="009A74A5"/>
    <w:rsid w:val="009B059F"/>
    <w:rsid w:val="009C3C59"/>
    <w:rsid w:val="009C7291"/>
    <w:rsid w:val="009D0E85"/>
    <w:rsid w:val="009D2A57"/>
    <w:rsid w:val="009E0932"/>
    <w:rsid w:val="009E30F8"/>
    <w:rsid w:val="00A54712"/>
    <w:rsid w:val="00A606A8"/>
    <w:rsid w:val="00A84A78"/>
    <w:rsid w:val="00A91E1B"/>
    <w:rsid w:val="00AD070C"/>
    <w:rsid w:val="00AE082C"/>
    <w:rsid w:val="00AF4C06"/>
    <w:rsid w:val="00B01030"/>
    <w:rsid w:val="00B02F1F"/>
    <w:rsid w:val="00B10CC3"/>
    <w:rsid w:val="00B159E4"/>
    <w:rsid w:val="00B16D01"/>
    <w:rsid w:val="00B23A39"/>
    <w:rsid w:val="00B3265D"/>
    <w:rsid w:val="00B8424E"/>
    <w:rsid w:val="00B9061C"/>
    <w:rsid w:val="00B90F88"/>
    <w:rsid w:val="00B915AC"/>
    <w:rsid w:val="00BA58FD"/>
    <w:rsid w:val="00BB30E4"/>
    <w:rsid w:val="00BB6D5F"/>
    <w:rsid w:val="00BD5F7B"/>
    <w:rsid w:val="00BE1A15"/>
    <w:rsid w:val="00BE6E87"/>
    <w:rsid w:val="00BF0A71"/>
    <w:rsid w:val="00C01A7E"/>
    <w:rsid w:val="00C134EE"/>
    <w:rsid w:val="00C2314F"/>
    <w:rsid w:val="00C23640"/>
    <w:rsid w:val="00C25634"/>
    <w:rsid w:val="00C276DD"/>
    <w:rsid w:val="00C3299B"/>
    <w:rsid w:val="00C41A10"/>
    <w:rsid w:val="00C62F48"/>
    <w:rsid w:val="00C67859"/>
    <w:rsid w:val="00C746B0"/>
    <w:rsid w:val="00C77A8A"/>
    <w:rsid w:val="00C83227"/>
    <w:rsid w:val="00C874A9"/>
    <w:rsid w:val="00C907D1"/>
    <w:rsid w:val="00C9313D"/>
    <w:rsid w:val="00CC0EB9"/>
    <w:rsid w:val="00CC44B6"/>
    <w:rsid w:val="00CD4879"/>
    <w:rsid w:val="00CF29B6"/>
    <w:rsid w:val="00CF5C70"/>
    <w:rsid w:val="00CF76DE"/>
    <w:rsid w:val="00D058DE"/>
    <w:rsid w:val="00D10DA8"/>
    <w:rsid w:val="00D15BE8"/>
    <w:rsid w:val="00D20290"/>
    <w:rsid w:val="00D37DD5"/>
    <w:rsid w:val="00D504BA"/>
    <w:rsid w:val="00D57B96"/>
    <w:rsid w:val="00D70056"/>
    <w:rsid w:val="00D70BAD"/>
    <w:rsid w:val="00D73526"/>
    <w:rsid w:val="00D821F5"/>
    <w:rsid w:val="00DA3039"/>
    <w:rsid w:val="00DC3A91"/>
    <w:rsid w:val="00DC55EC"/>
    <w:rsid w:val="00DE06B5"/>
    <w:rsid w:val="00DE4E76"/>
    <w:rsid w:val="00DF3343"/>
    <w:rsid w:val="00E036EA"/>
    <w:rsid w:val="00E04A46"/>
    <w:rsid w:val="00E23474"/>
    <w:rsid w:val="00E24398"/>
    <w:rsid w:val="00E2522F"/>
    <w:rsid w:val="00E3729F"/>
    <w:rsid w:val="00E41D31"/>
    <w:rsid w:val="00E47BCB"/>
    <w:rsid w:val="00E510D9"/>
    <w:rsid w:val="00E567B9"/>
    <w:rsid w:val="00E67BBF"/>
    <w:rsid w:val="00E76822"/>
    <w:rsid w:val="00EB4D7D"/>
    <w:rsid w:val="00EC05FB"/>
    <w:rsid w:val="00EC5A70"/>
    <w:rsid w:val="00ED7F09"/>
    <w:rsid w:val="00EE4E9B"/>
    <w:rsid w:val="00F0101C"/>
    <w:rsid w:val="00F201E7"/>
    <w:rsid w:val="00F235CC"/>
    <w:rsid w:val="00F277B9"/>
    <w:rsid w:val="00F34B3B"/>
    <w:rsid w:val="00F51620"/>
    <w:rsid w:val="00F67CAF"/>
    <w:rsid w:val="00F70502"/>
    <w:rsid w:val="00F7081B"/>
    <w:rsid w:val="00F75DA8"/>
    <w:rsid w:val="00F7697A"/>
    <w:rsid w:val="00F911FC"/>
    <w:rsid w:val="00F97534"/>
    <w:rsid w:val="00FA5A60"/>
    <w:rsid w:val="00FB1A5A"/>
    <w:rsid w:val="00FB52B3"/>
    <w:rsid w:val="00FD1FD9"/>
    <w:rsid w:val="00FD251E"/>
    <w:rsid w:val="00FD4493"/>
    <w:rsid w:val="00FE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Архитектура</cp:lastModifiedBy>
  <cp:revision>37</cp:revision>
  <cp:lastPrinted>2019-11-11T06:03:00Z</cp:lastPrinted>
  <dcterms:created xsi:type="dcterms:W3CDTF">2019-11-06T11:52:00Z</dcterms:created>
  <dcterms:modified xsi:type="dcterms:W3CDTF">2019-11-11T06:56:00Z</dcterms:modified>
</cp:coreProperties>
</file>